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45E7D" w14:textId="77777777" w:rsidR="00D44D90" w:rsidRDefault="00420216" w:rsidP="00627F12">
      <w:pPr>
        <w:jc w:val="center"/>
        <w:rPr>
          <w:rFonts w:ascii="HGPｺﾞｼｯｸE" w:eastAsia="HGPｺﾞｼｯｸE" w:hAnsi="HGPｺﾞｼｯｸE"/>
          <w:sz w:val="40"/>
          <w:szCs w:val="40"/>
        </w:rPr>
      </w:pPr>
      <w:r w:rsidRPr="00420216">
        <w:rPr>
          <w:rFonts w:ascii="HGPｺﾞｼｯｸE" w:eastAsia="HGPｺﾞｼｯｸE" w:hAnsi="HGPｺﾞｼｯｸE" w:hint="eastAsia"/>
          <w:sz w:val="40"/>
          <w:szCs w:val="40"/>
        </w:rPr>
        <w:t>視</w:t>
      </w:r>
      <w:r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420216">
        <w:rPr>
          <w:rFonts w:ascii="HGPｺﾞｼｯｸE" w:eastAsia="HGPｺﾞｼｯｸE" w:hAnsi="HGPｺﾞｼｯｸE" w:hint="eastAsia"/>
          <w:sz w:val="40"/>
          <w:szCs w:val="40"/>
        </w:rPr>
        <w:t>察</w:t>
      </w:r>
      <w:r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420216">
        <w:rPr>
          <w:rFonts w:ascii="HGPｺﾞｼｯｸE" w:eastAsia="HGPｺﾞｼｯｸE" w:hAnsi="HGPｺﾞｼｯｸE" w:hint="eastAsia"/>
          <w:sz w:val="40"/>
          <w:szCs w:val="40"/>
        </w:rPr>
        <w:t>申</w:t>
      </w:r>
      <w:r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420216">
        <w:rPr>
          <w:rFonts w:ascii="HGPｺﾞｼｯｸE" w:eastAsia="HGPｺﾞｼｯｸE" w:hAnsi="HGPｺﾞｼｯｸE" w:hint="eastAsia"/>
          <w:sz w:val="40"/>
          <w:szCs w:val="40"/>
        </w:rPr>
        <w:t>込</w:t>
      </w:r>
      <w:r>
        <w:rPr>
          <w:rFonts w:ascii="HGPｺﾞｼｯｸE" w:eastAsia="HGPｺﾞｼｯｸE" w:hAnsi="HGPｺﾞｼｯｸE" w:hint="eastAsia"/>
          <w:sz w:val="40"/>
          <w:szCs w:val="40"/>
        </w:rPr>
        <w:t xml:space="preserve">　</w:t>
      </w:r>
      <w:r w:rsidRPr="00420216">
        <w:rPr>
          <w:rFonts w:ascii="HGPｺﾞｼｯｸE" w:eastAsia="HGPｺﾞｼｯｸE" w:hAnsi="HGPｺﾞｼｯｸE" w:hint="eastAsia"/>
          <w:sz w:val="40"/>
          <w:szCs w:val="40"/>
        </w:rPr>
        <w:t>書</w:t>
      </w:r>
    </w:p>
    <w:tbl>
      <w:tblPr>
        <w:tblStyle w:val="a3"/>
        <w:tblW w:w="9215" w:type="dxa"/>
        <w:tblInd w:w="-289" w:type="dxa"/>
        <w:tblLook w:val="04A0" w:firstRow="1" w:lastRow="0" w:firstColumn="1" w:lastColumn="0" w:noHBand="0" w:noVBand="1"/>
      </w:tblPr>
      <w:tblGrid>
        <w:gridCol w:w="2125"/>
        <w:gridCol w:w="1134"/>
        <w:gridCol w:w="2412"/>
        <w:gridCol w:w="992"/>
        <w:gridCol w:w="2552"/>
      </w:tblGrid>
      <w:tr w:rsidR="00831EC4" w:rsidRPr="00420216" w14:paraId="726B0C3A" w14:textId="77777777" w:rsidTr="00656E94">
        <w:trPr>
          <w:trHeight w:val="553"/>
        </w:trPr>
        <w:tc>
          <w:tcPr>
            <w:tcW w:w="2125" w:type="dxa"/>
          </w:tcPr>
          <w:p w14:paraId="4239D27A" w14:textId="77777777" w:rsidR="00831EC4" w:rsidRPr="00420216" w:rsidRDefault="00831EC4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7A6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込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7090" w:type="dxa"/>
            <w:gridSpan w:val="4"/>
            <w:tcBorders>
              <w:bottom w:val="single" w:sz="4" w:space="0" w:color="auto"/>
            </w:tcBorders>
          </w:tcPr>
          <w:p w14:paraId="3F4C6FD5" w14:textId="3F8EDE9B" w:rsidR="00831EC4" w:rsidRDefault="00BB1160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831EC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　　　</w:t>
            </w:r>
          </w:p>
        </w:tc>
      </w:tr>
      <w:tr w:rsidR="00831EC4" w:rsidRPr="00420216" w14:paraId="43AC13FE" w14:textId="77777777" w:rsidTr="00656E94">
        <w:trPr>
          <w:trHeight w:val="547"/>
        </w:trPr>
        <w:tc>
          <w:tcPr>
            <w:tcW w:w="2125" w:type="dxa"/>
          </w:tcPr>
          <w:p w14:paraId="0FC102B6" w14:textId="77777777" w:rsidR="00831EC4" w:rsidRPr="00420216" w:rsidRDefault="00831EC4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7A6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090" w:type="dxa"/>
            <w:gridSpan w:val="4"/>
            <w:tcBorders>
              <w:bottom w:val="single" w:sz="4" w:space="0" w:color="auto"/>
            </w:tcBorders>
          </w:tcPr>
          <w:p w14:paraId="7A91BA7C" w14:textId="77777777" w:rsidR="00831EC4" w:rsidRPr="00420216" w:rsidRDefault="00831EC4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7F12" w:rsidRPr="00420216" w14:paraId="0ACB8486" w14:textId="77777777" w:rsidTr="00656E94">
        <w:trPr>
          <w:trHeight w:val="522"/>
        </w:trPr>
        <w:tc>
          <w:tcPr>
            <w:tcW w:w="2125" w:type="dxa"/>
            <w:vMerge w:val="restart"/>
            <w:vAlign w:val="center"/>
          </w:tcPr>
          <w:p w14:paraId="3B87D54F" w14:textId="77777777" w:rsidR="00627F12" w:rsidRDefault="00627F12" w:rsidP="00627F1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　連　絡　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50F0FF6" w14:textId="77777777" w:rsidR="00627F12" w:rsidRDefault="00627F12" w:rsidP="00656E9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</w:tcBorders>
          </w:tcPr>
          <w:p w14:paraId="0DE44F86" w14:textId="77777777" w:rsidR="00627F12" w:rsidRPr="00420216" w:rsidRDefault="00627F1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7F12" w:rsidRPr="00420216" w14:paraId="448A1B7B" w14:textId="77777777" w:rsidTr="00656E94">
        <w:trPr>
          <w:trHeight w:val="522"/>
        </w:trPr>
        <w:tc>
          <w:tcPr>
            <w:tcW w:w="2125" w:type="dxa"/>
            <w:vMerge/>
          </w:tcPr>
          <w:p w14:paraId="3CA7CF0A" w14:textId="77777777" w:rsidR="00627F12" w:rsidRPr="00420216" w:rsidRDefault="00627F1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CBE7B9E" w14:textId="77777777" w:rsidR="00627F12" w:rsidRPr="00420216" w:rsidRDefault="00627F12" w:rsidP="00656E9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5956" w:type="dxa"/>
            <w:gridSpan w:val="3"/>
            <w:tcBorders>
              <w:top w:val="single" w:sz="4" w:space="0" w:color="auto"/>
            </w:tcBorders>
          </w:tcPr>
          <w:p w14:paraId="02990CBB" w14:textId="77777777" w:rsidR="00627F12" w:rsidRPr="00420216" w:rsidRDefault="00627F1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27F12" w:rsidRPr="00420216" w14:paraId="5A7A8836" w14:textId="77777777" w:rsidTr="00E62970">
        <w:trPr>
          <w:trHeight w:val="557"/>
        </w:trPr>
        <w:tc>
          <w:tcPr>
            <w:tcW w:w="2125" w:type="dxa"/>
            <w:vMerge/>
          </w:tcPr>
          <w:p w14:paraId="014D0459" w14:textId="77777777" w:rsidR="00627F12" w:rsidRPr="00420216" w:rsidRDefault="00627F1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2AC7977" w14:textId="77777777" w:rsidR="00627F12" w:rsidRPr="00420216" w:rsidRDefault="00627F12" w:rsidP="00656E9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ＴＥＬ</w:t>
            </w:r>
          </w:p>
        </w:tc>
        <w:tc>
          <w:tcPr>
            <w:tcW w:w="2412" w:type="dxa"/>
          </w:tcPr>
          <w:p w14:paraId="2DBC8760" w14:textId="77777777" w:rsidR="00627F12" w:rsidRPr="00420216" w:rsidRDefault="00627F1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A2353E" w14:textId="77777777" w:rsidR="00627F12" w:rsidRPr="00420216" w:rsidRDefault="00627F1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</w:t>
            </w:r>
          </w:p>
        </w:tc>
        <w:tc>
          <w:tcPr>
            <w:tcW w:w="2552" w:type="dxa"/>
          </w:tcPr>
          <w:p w14:paraId="4DE16207" w14:textId="77777777" w:rsidR="00627F12" w:rsidRPr="00420216" w:rsidRDefault="00627F1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56E94" w:rsidRPr="00420216" w14:paraId="6EC88080" w14:textId="77777777" w:rsidTr="00E62970">
        <w:trPr>
          <w:trHeight w:val="592"/>
        </w:trPr>
        <w:tc>
          <w:tcPr>
            <w:tcW w:w="2125" w:type="dxa"/>
          </w:tcPr>
          <w:p w14:paraId="29C863B9" w14:textId="77777777" w:rsidR="00656E94" w:rsidRPr="00420216" w:rsidRDefault="00656E94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4　当日連絡先</w:t>
            </w:r>
          </w:p>
        </w:tc>
        <w:tc>
          <w:tcPr>
            <w:tcW w:w="1134" w:type="dxa"/>
          </w:tcPr>
          <w:p w14:paraId="07A67D76" w14:textId="77777777" w:rsidR="00656E94" w:rsidRPr="00420216" w:rsidRDefault="00656E94" w:rsidP="00656E94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</w:tc>
        <w:tc>
          <w:tcPr>
            <w:tcW w:w="2412" w:type="dxa"/>
          </w:tcPr>
          <w:p w14:paraId="1927D5C3" w14:textId="77777777" w:rsidR="00656E94" w:rsidRPr="00420216" w:rsidRDefault="00656E94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992" w:type="dxa"/>
          </w:tcPr>
          <w:p w14:paraId="28404EAB" w14:textId="77777777" w:rsidR="00656E94" w:rsidRPr="00420216" w:rsidRDefault="00656E94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携　帯</w:t>
            </w:r>
          </w:p>
        </w:tc>
        <w:tc>
          <w:tcPr>
            <w:tcW w:w="2552" w:type="dxa"/>
          </w:tcPr>
          <w:p w14:paraId="4616ABC5" w14:textId="77777777" w:rsidR="00656E94" w:rsidRPr="00420216" w:rsidRDefault="00656E94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7A6186" w:rsidRPr="00420216" w14:paraId="71E813AB" w14:textId="77777777" w:rsidTr="00656E94">
        <w:trPr>
          <w:trHeight w:val="1267"/>
        </w:trPr>
        <w:tc>
          <w:tcPr>
            <w:tcW w:w="2125" w:type="dxa"/>
          </w:tcPr>
          <w:p w14:paraId="1CF6A9D6" w14:textId="77777777" w:rsidR="007A6186" w:rsidRDefault="007A6186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　視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察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時</w:t>
            </w:r>
          </w:p>
          <w:p w14:paraId="3DDE299E" w14:textId="77777777" w:rsidR="007456E5" w:rsidRDefault="007A6186" w:rsidP="007A6186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61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（基本平日のみ</w:t>
            </w:r>
          </w:p>
          <w:p w14:paraId="0EEF790E" w14:textId="77777777" w:rsidR="007A6186" w:rsidRPr="007A6186" w:rsidRDefault="007A6186" w:rsidP="007456E5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A618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土日</w:t>
            </w:r>
            <w:r w:rsidRPr="007456E5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祝は要相談）</w:t>
            </w:r>
          </w:p>
        </w:tc>
        <w:tc>
          <w:tcPr>
            <w:tcW w:w="7090" w:type="dxa"/>
            <w:gridSpan w:val="4"/>
          </w:tcPr>
          <w:p w14:paraId="1403BBB8" w14:textId="6CECBF8C" w:rsidR="007A6186" w:rsidRDefault="00BB1160" w:rsidP="007A618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7A618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月　　日（　　）</w:t>
            </w:r>
          </w:p>
          <w:p w14:paraId="6E454D12" w14:textId="77777777" w:rsidR="007A6186" w:rsidRDefault="007A6186" w:rsidP="007A618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午前・午後　　　　時　　　分　から　　　　時　　分まで</w:t>
            </w:r>
          </w:p>
          <w:p w14:paraId="73AA9376" w14:textId="77777777" w:rsidR="007A6186" w:rsidRPr="00420216" w:rsidRDefault="007A6186" w:rsidP="007A618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7456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現地視察も含めると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2時間</w:t>
            </w:r>
            <w:r w:rsidR="007456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は必要となります。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65AF2" w:rsidRPr="00420216" w14:paraId="47686C9A" w14:textId="77777777" w:rsidTr="00656E94">
        <w:trPr>
          <w:trHeight w:val="2405"/>
        </w:trPr>
        <w:tc>
          <w:tcPr>
            <w:tcW w:w="2125" w:type="dxa"/>
            <w:vAlign w:val="center"/>
          </w:tcPr>
          <w:p w14:paraId="6F47866C" w14:textId="77777777" w:rsidR="00065AF2" w:rsidRPr="00420216" w:rsidRDefault="00065AF2" w:rsidP="00627F1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　視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察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容</w:t>
            </w:r>
          </w:p>
        </w:tc>
        <w:tc>
          <w:tcPr>
            <w:tcW w:w="7090" w:type="dxa"/>
            <w:gridSpan w:val="4"/>
          </w:tcPr>
          <w:p w14:paraId="25FCCE74" w14:textId="77777777" w:rsidR="00065AF2" w:rsidRDefault="00065AF2" w:rsidP="00065A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維持管理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</w:t>
            </w:r>
            <w:r w:rsidR="007456E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概要（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　□改良区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□現地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6E88FD4C" w14:textId="77777777" w:rsidR="00F913C4" w:rsidRDefault="00F913C4" w:rsidP="00065A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□水管理システム　（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　□改良区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□現地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186A3F8D" w14:textId="77777777" w:rsidR="00065AF2" w:rsidRDefault="00065AF2" w:rsidP="00065A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水力発電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　□呑吐ダム　□大川瀬ダム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F14D046" w14:textId="77777777" w:rsidR="00065AF2" w:rsidRDefault="00065AF2" w:rsidP="00065A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□ＴＴ未来遺産運動</w:t>
            </w:r>
            <w:r w:rsidR="00E6297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≪世界かんがい施設遺産≫</w:t>
            </w:r>
          </w:p>
          <w:p w14:paraId="1C86F548" w14:textId="77777777" w:rsidR="00065AF2" w:rsidRDefault="00065AF2" w:rsidP="00065A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　□</w:t>
            </w:r>
            <w:r w:rsidR="007347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</w:t>
            </w:r>
            <w:r w:rsidR="00734787">
              <w:rPr>
                <w:rFonts w:ascii="HG丸ｺﾞｼｯｸM-PRO" w:eastAsia="HG丸ｺﾞｼｯｸM-PRO" w:hAnsi="HG丸ｺﾞｼｯｸM-PRO"/>
                <w:sz w:val="24"/>
                <w:szCs w:val="24"/>
              </w:rPr>
              <w:t>T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博物館　□御坂サイフォン　□練部屋</w:t>
            </w:r>
            <w:r w:rsidR="007347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分水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007C9B8F" w14:textId="77777777" w:rsidR="000F5943" w:rsidRPr="00420216" w:rsidRDefault="000F5943" w:rsidP="00065AF2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□その他（内容　　 　　　　　　　　　　　　　　　　　）</w:t>
            </w:r>
          </w:p>
        </w:tc>
      </w:tr>
      <w:tr w:rsidR="00065AF2" w:rsidRPr="00420216" w14:paraId="03FE5425" w14:textId="77777777" w:rsidTr="00656E94">
        <w:trPr>
          <w:trHeight w:val="684"/>
        </w:trPr>
        <w:tc>
          <w:tcPr>
            <w:tcW w:w="2125" w:type="dxa"/>
            <w:vAlign w:val="center"/>
          </w:tcPr>
          <w:p w14:paraId="0C1B3DDF" w14:textId="77777777" w:rsidR="00065AF2" w:rsidRPr="00420216" w:rsidRDefault="00065AF2" w:rsidP="00627F12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　参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加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数</w:t>
            </w:r>
          </w:p>
        </w:tc>
        <w:tc>
          <w:tcPr>
            <w:tcW w:w="7090" w:type="dxa"/>
            <w:gridSpan w:val="4"/>
          </w:tcPr>
          <w:p w14:paraId="0C213E80" w14:textId="3E691D8A" w:rsidR="00627F12" w:rsidRDefault="00065AF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065A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　　　</w:t>
            </w:r>
            <w:r w:rsidR="00627F1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 </w:t>
            </w:r>
            <w:r w:rsidR="00627F12"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  <w:t xml:space="preserve"> </w:t>
            </w:r>
            <w:r w:rsidRPr="00065AF2">
              <w:rPr>
                <w:rFonts w:ascii="HG丸ｺﾞｼｯｸM-PRO" w:eastAsia="HG丸ｺﾞｼｯｸM-PRO" w:hAnsi="HG丸ｺﾞｼｯｸM-PRO" w:hint="eastAsia"/>
                <w:sz w:val="24"/>
                <w:szCs w:val="24"/>
                <w:u w:val="single"/>
              </w:rPr>
              <w:t xml:space="preserve">　人</w:t>
            </w:r>
            <w:r w:rsidR="000C5217" w:rsidRPr="000C52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0C521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（大人　　　人　小人　　　人）　</w:t>
            </w:r>
          </w:p>
          <w:p w14:paraId="72676799" w14:textId="77777777" w:rsidR="00065AF2" w:rsidRPr="00065AF2" w:rsidRDefault="00627F1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  <w:u w:val="single"/>
              </w:rPr>
            </w:pPr>
            <w:r w:rsidRP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□行政 □役員 □総代 □委員 □組合員 □その他 </w:t>
            </w:r>
            <w:r w:rsidRPr="00627F1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65AF2" w:rsidRPr="00420216" w14:paraId="5AF7FCD8" w14:textId="77777777" w:rsidTr="00656E94">
        <w:tc>
          <w:tcPr>
            <w:tcW w:w="2125" w:type="dxa"/>
          </w:tcPr>
          <w:p w14:paraId="4EEEB0C9" w14:textId="77777777" w:rsidR="00065AF2" w:rsidRPr="00420216" w:rsidRDefault="00065AF2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８　交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手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段</w:t>
            </w:r>
          </w:p>
        </w:tc>
        <w:tc>
          <w:tcPr>
            <w:tcW w:w="7090" w:type="dxa"/>
            <w:gridSpan w:val="4"/>
          </w:tcPr>
          <w:p w14:paraId="3600E257" w14:textId="77777777" w:rsidR="00065AF2" w:rsidRPr="00420216" w:rsidRDefault="008370D8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・大型バス　　　台　・中型バス　　　台　・小型バス　　　台</w:t>
            </w:r>
          </w:p>
        </w:tc>
      </w:tr>
      <w:tr w:rsidR="008370D8" w:rsidRPr="00420216" w14:paraId="0DFF3BB1" w14:textId="77777777" w:rsidTr="00656E94">
        <w:trPr>
          <w:trHeight w:val="1523"/>
        </w:trPr>
        <w:tc>
          <w:tcPr>
            <w:tcW w:w="2125" w:type="dxa"/>
          </w:tcPr>
          <w:p w14:paraId="76ABD11E" w14:textId="77777777" w:rsidR="008370D8" w:rsidRPr="008370D8" w:rsidRDefault="008370D8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370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　そ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370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4B1F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8370D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他</w:t>
            </w:r>
          </w:p>
          <w:p w14:paraId="38826642" w14:textId="77777777" w:rsidR="008370D8" w:rsidRPr="008370D8" w:rsidRDefault="008370D8" w:rsidP="008370D8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ご質問等ありましたらご記入下さい。</w:t>
            </w:r>
          </w:p>
        </w:tc>
        <w:tc>
          <w:tcPr>
            <w:tcW w:w="7090" w:type="dxa"/>
            <w:gridSpan w:val="4"/>
          </w:tcPr>
          <w:p w14:paraId="7D99BD47" w14:textId="77777777" w:rsidR="008370D8" w:rsidRPr="00420216" w:rsidRDefault="008370D8" w:rsidP="007A6186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3A1A230" w14:textId="77777777" w:rsidR="008370D8" w:rsidRDefault="008370D8">
      <w:pPr>
        <w:rPr>
          <w:rFonts w:ascii="HGPｺﾞｼｯｸE" w:eastAsia="HGPｺﾞｼｯｸE" w:hAnsi="HGPｺﾞｼｯｸE"/>
          <w:sz w:val="24"/>
          <w:szCs w:val="24"/>
        </w:rPr>
      </w:pPr>
    </w:p>
    <w:p w14:paraId="3AD7B759" w14:textId="77777777" w:rsidR="000F5943" w:rsidRDefault="000F5943" w:rsidP="000F5943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東播用水土地改良区　大会議室　：　椅子60脚　（机16台）</w:t>
      </w:r>
    </w:p>
    <w:p w14:paraId="00A195BF" w14:textId="77777777" w:rsidR="000F5943" w:rsidRDefault="000F5943" w:rsidP="000F5943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ＴＴ博物館</w:t>
      </w:r>
      <w:r w:rsidR="00E62970">
        <w:rPr>
          <w:rFonts w:ascii="HGPｺﾞｼｯｸE" w:eastAsia="HGPｺﾞｼｯｸE" w:hAnsi="HGPｺﾞｼｯｸE" w:hint="eastAsia"/>
          <w:sz w:val="24"/>
          <w:szCs w:val="24"/>
        </w:rPr>
        <w:t xml:space="preserve">　定員約30名　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入館料　：　無料　</w:t>
      </w:r>
    </w:p>
    <w:p w14:paraId="51FA6DA5" w14:textId="77777777" w:rsidR="000F5943" w:rsidRDefault="000F5943">
      <w:pPr>
        <w:rPr>
          <w:rFonts w:ascii="HGPｺﾞｼｯｸE" w:eastAsia="HGPｺﾞｼｯｸE" w:hAnsi="HGPｺﾞｼｯｸE"/>
          <w:sz w:val="24"/>
          <w:szCs w:val="24"/>
        </w:rPr>
      </w:pPr>
    </w:p>
    <w:p w14:paraId="0F4D21B2" w14:textId="77777777" w:rsidR="008370D8" w:rsidRPr="000F5943" w:rsidRDefault="008370D8">
      <w:pPr>
        <w:rPr>
          <w:rFonts w:ascii="HGPｺﾞｼｯｸE" w:eastAsia="HGPｺﾞｼｯｸE" w:hAnsi="HGPｺﾞｼｯｸE"/>
          <w:sz w:val="24"/>
          <w:szCs w:val="24"/>
          <w:u w:val="single"/>
        </w:rPr>
      </w:pPr>
      <w:r w:rsidRPr="000F5943">
        <w:rPr>
          <w:rFonts w:ascii="HGPｺﾞｼｯｸE" w:eastAsia="HGPｺﾞｼｯｸE" w:hAnsi="HGPｺﾞｼｯｸE" w:hint="eastAsia"/>
          <w:sz w:val="24"/>
          <w:szCs w:val="24"/>
          <w:u w:val="single"/>
        </w:rPr>
        <w:t>申込は日程調整のため</w:t>
      </w:r>
      <w:r w:rsidR="000F5943" w:rsidRPr="000F5943">
        <w:rPr>
          <w:rFonts w:ascii="HGPｺﾞｼｯｸE" w:eastAsia="HGPｺﾞｼｯｸE" w:hAnsi="HGPｺﾞｼｯｸE" w:hint="eastAsia"/>
          <w:sz w:val="24"/>
          <w:szCs w:val="24"/>
          <w:u w:val="single"/>
        </w:rPr>
        <w:t>、</w:t>
      </w:r>
      <w:r w:rsidRPr="000F5943">
        <w:rPr>
          <w:rFonts w:ascii="HGPｺﾞｼｯｸE" w:eastAsia="HGPｺﾞｼｯｸE" w:hAnsi="HGPｺﾞｼｯｸE" w:hint="eastAsia"/>
          <w:sz w:val="24"/>
          <w:szCs w:val="24"/>
          <w:u w:val="single"/>
        </w:rPr>
        <w:t>事前に下記へ電話</w:t>
      </w:r>
      <w:r w:rsidR="00F715C8" w:rsidRPr="000F5943">
        <w:rPr>
          <w:rFonts w:ascii="HGPｺﾞｼｯｸE" w:eastAsia="HGPｺﾞｼｯｸE" w:hAnsi="HGPｺﾞｼｯｸE" w:hint="eastAsia"/>
          <w:sz w:val="24"/>
          <w:szCs w:val="24"/>
          <w:u w:val="single"/>
        </w:rPr>
        <w:t>連絡</w:t>
      </w:r>
      <w:r w:rsidR="000F5943" w:rsidRPr="000F5943">
        <w:rPr>
          <w:rFonts w:ascii="HGPｺﾞｼｯｸE" w:eastAsia="HGPｺﾞｼｯｸE" w:hAnsi="HGPｺﾞｼｯｸE" w:hint="eastAsia"/>
          <w:sz w:val="24"/>
          <w:szCs w:val="24"/>
          <w:u w:val="single"/>
        </w:rPr>
        <w:t>を</w:t>
      </w:r>
      <w:r w:rsidR="00F715C8" w:rsidRPr="000F5943">
        <w:rPr>
          <w:rFonts w:ascii="HGPｺﾞｼｯｸE" w:eastAsia="HGPｺﾞｼｯｸE" w:hAnsi="HGPｺﾞｼｯｸE" w:hint="eastAsia"/>
          <w:sz w:val="24"/>
          <w:szCs w:val="24"/>
          <w:u w:val="single"/>
        </w:rPr>
        <w:t>お願い</w:t>
      </w:r>
      <w:r w:rsidR="000F5943" w:rsidRPr="000F5943">
        <w:rPr>
          <w:rFonts w:ascii="HGPｺﾞｼｯｸE" w:eastAsia="HGPｺﾞｼｯｸE" w:hAnsi="HGPｺﾞｼｯｸE" w:hint="eastAsia"/>
          <w:sz w:val="24"/>
          <w:szCs w:val="24"/>
          <w:u w:val="single"/>
        </w:rPr>
        <w:t>致し</w:t>
      </w:r>
      <w:r w:rsidR="00F715C8" w:rsidRPr="000F5943">
        <w:rPr>
          <w:rFonts w:ascii="HGPｺﾞｼｯｸE" w:eastAsia="HGPｺﾞｼｯｸE" w:hAnsi="HGPｺﾞｼｯｸE" w:hint="eastAsia"/>
          <w:sz w:val="24"/>
          <w:szCs w:val="24"/>
          <w:u w:val="single"/>
        </w:rPr>
        <w:t>ます。</w:t>
      </w:r>
    </w:p>
    <w:p w14:paraId="1D1264EF" w14:textId="77777777" w:rsidR="000F5943" w:rsidRDefault="000F5943">
      <w:pPr>
        <w:rPr>
          <w:rFonts w:ascii="HGPｺﾞｼｯｸE" w:eastAsia="HGPｺﾞｼｯｸE" w:hAnsi="HGPｺﾞｼｯｸE"/>
          <w:sz w:val="24"/>
          <w:szCs w:val="24"/>
        </w:rPr>
      </w:pPr>
    </w:p>
    <w:p w14:paraId="65B6F24C" w14:textId="77777777" w:rsidR="00F715C8" w:rsidRPr="00734787" w:rsidRDefault="00F715C8">
      <w:pPr>
        <w:rPr>
          <w:rFonts w:ascii="HGPｺﾞｼｯｸE" w:eastAsia="HGPｺﾞｼｯｸE" w:hAnsi="HGPｺﾞｼｯｸE"/>
          <w:sz w:val="24"/>
          <w:szCs w:val="24"/>
        </w:rPr>
      </w:pPr>
      <w:r>
        <w:rPr>
          <w:rFonts w:ascii="HGPｺﾞｼｯｸE" w:eastAsia="HGPｺﾞｼｯｸE" w:hAnsi="HGPｺﾞｼｯｸE" w:hint="eastAsia"/>
          <w:sz w:val="24"/>
          <w:szCs w:val="24"/>
        </w:rPr>
        <w:t>申込先</w:t>
      </w:r>
      <w:r w:rsidR="000F5943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>
        <w:rPr>
          <w:rFonts w:ascii="HGPｺﾞｼｯｸE" w:eastAsia="HGPｺﾞｼｯｸE" w:hAnsi="HGPｺﾞｼｯｸE" w:hint="eastAsia"/>
          <w:sz w:val="24"/>
          <w:szCs w:val="24"/>
        </w:rPr>
        <w:t xml:space="preserve">　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>水土里ネット東播用水</w:t>
      </w:r>
      <w:r w:rsidR="00734787" w:rsidRPr="00734787">
        <w:rPr>
          <w:rFonts w:ascii="HGPｺﾞｼｯｸE" w:eastAsia="HGPｺﾞｼｯｸE" w:hAnsi="HGPｺﾞｼｯｸE" w:hint="eastAsia"/>
          <w:sz w:val="24"/>
          <w:szCs w:val="24"/>
        </w:rPr>
        <w:t xml:space="preserve">　（東播用水土地改良区）</w:t>
      </w:r>
    </w:p>
    <w:p w14:paraId="367A46C5" w14:textId="77777777" w:rsidR="00F715C8" w:rsidRPr="00734787" w:rsidRDefault="00F715C8" w:rsidP="000F5943">
      <w:pPr>
        <w:ind w:firstLineChars="450" w:firstLine="1080"/>
        <w:rPr>
          <w:rFonts w:ascii="HGPｺﾞｼｯｸE" w:eastAsia="HGPｺﾞｼｯｸE" w:hAnsi="HGPｺﾞｼｯｸE"/>
          <w:sz w:val="24"/>
          <w:szCs w:val="24"/>
        </w:rPr>
      </w:pPr>
      <w:r w:rsidRPr="00734787">
        <w:rPr>
          <w:rFonts w:ascii="HGPｺﾞｼｯｸE" w:eastAsia="HGPｺﾞｼｯｸE" w:hAnsi="HGPｺﾞｼｯｸE" w:hint="eastAsia"/>
          <w:sz w:val="24"/>
          <w:szCs w:val="24"/>
        </w:rPr>
        <w:t>〒673-0512　兵庫県三木市</w:t>
      </w:r>
      <w:r w:rsidR="00F913C4" w:rsidRPr="00734787">
        <w:rPr>
          <w:rFonts w:ascii="HGPｺﾞｼｯｸE" w:eastAsia="HGPｺﾞｼｯｸE" w:hAnsi="HGPｺﾞｼｯｸE" w:hint="eastAsia"/>
          <w:sz w:val="24"/>
          <w:szCs w:val="24"/>
        </w:rPr>
        <w:t>志染町井上683</w:t>
      </w:r>
    </w:p>
    <w:p w14:paraId="0BF9C265" w14:textId="77777777" w:rsidR="00F913C4" w:rsidRPr="00734787" w:rsidRDefault="00F913C4" w:rsidP="000F5943">
      <w:pPr>
        <w:ind w:firstLineChars="450" w:firstLine="1080"/>
        <w:rPr>
          <w:rFonts w:ascii="HGPｺﾞｼｯｸE" w:eastAsia="HGPｺﾞｼｯｸE" w:hAnsi="HGPｺﾞｼｯｸE"/>
          <w:sz w:val="24"/>
          <w:szCs w:val="24"/>
        </w:rPr>
      </w:pPr>
      <w:r w:rsidRPr="00734787">
        <w:rPr>
          <w:rFonts w:ascii="HGPｺﾞｼｯｸE" w:eastAsia="HGPｺﾞｼｯｸE" w:hAnsi="HGPｺﾞｼｯｸE" w:hint="eastAsia"/>
          <w:sz w:val="24"/>
          <w:szCs w:val="24"/>
        </w:rPr>
        <w:t>ＴＥＬ</w:t>
      </w:r>
      <w:r w:rsidR="00734787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734787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>0794-87-0545</w:t>
      </w:r>
      <w:r w:rsidR="00734787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 xml:space="preserve">　ＦＡＸ</w:t>
      </w:r>
      <w:r w:rsidR="00734787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734787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>0794-87-0547</w:t>
      </w:r>
    </w:p>
    <w:p w14:paraId="07A35378" w14:textId="77777777" w:rsidR="00F913C4" w:rsidRPr="00734787" w:rsidRDefault="00F913C4" w:rsidP="000F5943">
      <w:pPr>
        <w:ind w:firstLineChars="450" w:firstLine="1080"/>
        <w:rPr>
          <w:rFonts w:ascii="HGPｺﾞｼｯｸE" w:eastAsia="HGPｺﾞｼｯｸE" w:hAnsi="HGPｺﾞｼｯｸE"/>
          <w:sz w:val="24"/>
          <w:szCs w:val="24"/>
        </w:rPr>
      </w:pPr>
      <w:r w:rsidRPr="00734787">
        <w:rPr>
          <w:rFonts w:ascii="HGPｺﾞｼｯｸE" w:eastAsia="HGPｺﾞｼｯｸE" w:hAnsi="HGPｺﾞｼｯｸE" w:hint="eastAsia"/>
          <w:sz w:val="24"/>
          <w:szCs w:val="24"/>
        </w:rPr>
        <w:t>Ｅ-mail</w:t>
      </w:r>
      <w:r w:rsidR="00734787">
        <w:rPr>
          <w:rFonts w:ascii="HGPｺﾞｼｯｸE" w:eastAsia="HGPｺﾞｼｯｸE" w:hAnsi="HGPｺﾞｼｯｸE"/>
          <w:sz w:val="24"/>
          <w:szCs w:val="24"/>
        </w:rPr>
        <w:t xml:space="preserve"> 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>：</w:t>
      </w:r>
      <w:r w:rsidR="00734787">
        <w:rPr>
          <w:rFonts w:ascii="HGPｺﾞｼｯｸE" w:eastAsia="HGPｺﾞｼｯｸE" w:hAnsi="HGPｺﾞｼｯｸE" w:hint="eastAsia"/>
          <w:sz w:val="24"/>
          <w:szCs w:val="24"/>
        </w:rPr>
        <w:t xml:space="preserve"> </w:t>
      </w:r>
      <w:r w:rsidR="007456E5" w:rsidRPr="00734787">
        <w:rPr>
          <w:rFonts w:ascii="HGPｺﾞｼｯｸE" w:eastAsia="HGPｺﾞｼｯｸE" w:hAnsi="HGPｺﾞｼｯｸE"/>
          <w:sz w:val="24"/>
          <w:szCs w:val="24"/>
        </w:rPr>
        <w:t>s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>oumu＠toban‐yosui</w:t>
      </w:r>
      <w:r w:rsidR="007456E5" w:rsidRPr="00734787">
        <w:rPr>
          <w:rFonts w:ascii="HGPｺﾞｼｯｸE" w:eastAsia="HGPｺﾞｼｯｸE" w:hAnsi="HGPｺﾞｼｯｸE" w:hint="eastAsia"/>
          <w:sz w:val="24"/>
          <w:szCs w:val="24"/>
        </w:rPr>
        <w:t>.</w:t>
      </w:r>
      <w:r w:rsidRPr="00734787">
        <w:rPr>
          <w:rFonts w:ascii="HGPｺﾞｼｯｸE" w:eastAsia="HGPｺﾞｼｯｸE" w:hAnsi="HGPｺﾞｼｯｸE" w:hint="eastAsia"/>
          <w:sz w:val="24"/>
          <w:szCs w:val="24"/>
        </w:rPr>
        <w:t>jp</w:t>
      </w:r>
    </w:p>
    <w:sectPr w:rsidR="00F913C4" w:rsidRPr="00734787" w:rsidSect="00734787">
      <w:pgSz w:w="11906" w:h="16838"/>
      <w:pgMar w:top="993" w:right="1418" w:bottom="993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216"/>
    <w:rsid w:val="00065AF2"/>
    <w:rsid w:val="000C5217"/>
    <w:rsid w:val="000F5943"/>
    <w:rsid w:val="00420216"/>
    <w:rsid w:val="004B1FAE"/>
    <w:rsid w:val="005F4C46"/>
    <w:rsid w:val="00627F12"/>
    <w:rsid w:val="00656E94"/>
    <w:rsid w:val="00734787"/>
    <w:rsid w:val="007456E5"/>
    <w:rsid w:val="00780B6E"/>
    <w:rsid w:val="007A6186"/>
    <w:rsid w:val="00831EC4"/>
    <w:rsid w:val="008370D8"/>
    <w:rsid w:val="00BB1160"/>
    <w:rsid w:val="00D44D90"/>
    <w:rsid w:val="00E62970"/>
    <w:rsid w:val="00F64F0F"/>
    <w:rsid w:val="00F715C8"/>
    <w:rsid w:val="00F9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6D70D4"/>
  <w15:chartTrackingRefBased/>
  <w15:docId w15:val="{3DD2B377-CA5D-44F6-B4AA-32D2E26D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0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toda</dc:creator>
  <cp:keywords/>
  <dc:description/>
  <cp:lastModifiedBy>kimura</cp:lastModifiedBy>
  <cp:revision>8</cp:revision>
  <cp:lastPrinted>2018-09-06T07:46:00Z</cp:lastPrinted>
  <dcterms:created xsi:type="dcterms:W3CDTF">2018-09-06T04:21:00Z</dcterms:created>
  <dcterms:modified xsi:type="dcterms:W3CDTF">2021-09-08T02:30:00Z</dcterms:modified>
</cp:coreProperties>
</file>